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31F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Hlk193874331"/>
      <w:r>
        <w:rPr>
          <w:rFonts w:hint="eastAsia" w:ascii="宋体" w:hAnsi="宋体" w:eastAsia="宋体" w:cs="宋体"/>
          <w:b/>
          <w:bCs/>
          <w:sz w:val="36"/>
          <w:szCs w:val="36"/>
        </w:rPr>
        <w:t>2026年度儿童发展与创新教育研究中心</w:t>
      </w:r>
    </w:p>
    <w:p w14:paraId="7A7D42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科研项目申报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指南</w:t>
      </w:r>
    </w:p>
    <w:p w14:paraId="325B20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</w:rPr>
      </w:pPr>
    </w:p>
    <w:p w14:paraId="0DEB0F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儿童发展与创新教育研究中心项目指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包括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重点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项目和一般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项目。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申报人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可参照重要方向自拟题目。</w:t>
      </w:r>
    </w:p>
    <w:p w14:paraId="0C134D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1" w:name="OLE_LINK1"/>
      <w:r>
        <w:rPr>
          <w:rFonts w:hint="eastAsia" w:ascii="仿宋" w:hAnsi="仿宋" w:eastAsia="仿宋" w:cs="仿宋"/>
          <w:sz w:val="28"/>
          <w:szCs w:val="28"/>
        </w:rPr>
        <w:t>增强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儿童发展各阶段发展与</w:t>
      </w:r>
      <w:r>
        <w:rPr>
          <w:rFonts w:hint="eastAsia" w:ascii="仿宋" w:hAnsi="仿宋" w:eastAsia="仿宋" w:cs="仿宋"/>
          <w:sz w:val="28"/>
          <w:szCs w:val="28"/>
        </w:rPr>
        <w:t>教育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创新的研究对于提升</w:t>
      </w:r>
      <w:r>
        <w:rPr>
          <w:rFonts w:hint="eastAsia" w:ascii="仿宋" w:hAnsi="仿宋" w:eastAsia="仿宋" w:cs="仿宋"/>
          <w:sz w:val="28"/>
          <w:szCs w:val="28"/>
        </w:rPr>
        <w:t>教育的描述、解释和预测能力，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促进各阶段儿童身心健康发展有重要意义</w:t>
      </w:r>
      <w:r>
        <w:rPr>
          <w:rFonts w:hint="eastAsia" w:ascii="仿宋" w:hAnsi="仿宋" w:eastAsia="仿宋" w:cs="仿宋"/>
          <w:sz w:val="28"/>
          <w:szCs w:val="28"/>
        </w:rPr>
        <w:t>。本年度条目聚焦新时代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基础</w:t>
      </w:r>
      <w:r>
        <w:rPr>
          <w:rFonts w:hint="eastAsia" w:ascii="仿宋" w:hAnsi="仿宋" w:eastAsia="仿宋" w:cs="仿宋"/>
          <w:sz w:val="28"/>
          <w:szCs w:val="28"/>
        </w:rPr>
        <w:t>教育理论和实践问题，注重知识创新、理论创新、方法创新。</w:t>
      </w:r>
      <w:bookmarkEnd w:id="1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以下为项目申报主要方向：</w:t>
      </w:r>
    </w:p>
    <w:p w14:paraId="6C8047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bookmarkStart w:id="2" w:name="_GoBack"/>
      <w:bookmarkEnd w:id="2"/>
    </w:p>
    <w:p w14:paraId="568D0C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第一类：</w:t>
      </w:r>
      <w:r>
        <w:rPr>
          <w:rFonts w:hint="eastAsia"/>
          <w:b/>
          <w:bCs/>
          <w:sz w:val="28"/>
          <w:szCs w:val="28"/>
          <w:lang w:val="en-US" w:eastAsia="zh-CN"/>
        </w:rPr>
        <w:t>课程思政</w:t>
      </w:r>
      <w:r>
        <w:rPr>
          <w:b/>
          <w:bCs/>
          <w:sz w:val="28"/>
          <w:szCs w:val="28"/>
        </w:rPr>
        <w:t xml:space="preserve"> </w:t>
      </w:r>
    </w:p>
    <w:p w14:paraId="1F00D5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sz w:val="28"/>
          <w:szCs w:val="28"/>
        </w:rPr>
        <w:t>大中小幼铸牢中华民族共同体意识教育研究</w:t>
      </w:r>
    </w:p>
    <w:p w14:paraId="1871AE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sz w:val="28"/>
          <w:szCs w:val="28"/>
        </w:rPr>
        <w:t>课程思政教学改革与实践</w:t>
      </w:r>
    </w:p>
    <w:p w14:paraId="160593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sz w:val="28"/>
          <w:szCs w:val="28"/>
        </w:rPr>
        <w:t>“大思政”视域下中小学特色校本课程建设实践研究</w:t>
      </w:r>
    </w:p>
    <w:p w14:paraId="22F5D7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4.</w:t>
      </w:r>
      <w:r>
        <w:rPr>
          <w:sz w:val="28"/>
          <w:szCs w:val="28"/>
        </w:rPr>
        <w:t>高校思想政治教育与国家安全教育融合研究</w:t>
      </w:r>
    </w:p>
    <w:p w14:paraId="068CCD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5.</w:t>
      </w:r>
      <w:r>
        <w:rPr>
          <w:sz w:val="28"/>
          <w:szCs w:val="28"/>
        </w:rPr>
        <w:t>本土红色资源融入中小学思政课程的实践路径与效果评估研究</w:t>
      </w:r>
    </w:p>
    <w:p w14:paraId="4C745D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6.</w:t>
      </w:r>
      <w:r>
        <w:rPr>
          <w:sz w:val="28"/>
          <w:szCs w:val="28"/>
        </w:rPr>
        <w:t>乡村文明教育融入农村中小学“大思政课”路径研究</w:t>
      </w:r>
    </w:p>
    <w:p w14:paraId="444573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7.</w:t>
      </w:r>
      <w:r>
        <w:rPr>
          <w:sz w:val="28"/>
          <w:szCs w:val="28"/>
        </w:rPr>
        <w:t>基于中小学美育浸润行动体系的家国情怀培育路径研究</w:t>
      </w:r>
    </w:p>
    <w:p w14:paraId="413991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8.</w:t>
      </w:r>
      <w:r>
        <w:rPr>
          <w:sz w:val="28"/>
          <w:szCs w:val="28"/>
        </w:rPr>
        <w:t>新时期中小学文化德育理论与实践研究</w:t>
      </w:r>
    </w:p>
    <w:p w14:paraId="374A7D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</w:p>
    <w:p w14:paraId="10E50D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第二类：核心素养与课程教学改革  </w:t>
      </w:r>
    </w:p>
    <w:p w14:paraId="511D44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sz w:val="28"/>
          <w:szCs w:val="28"/>
        </w:rPr>
        <w:t>义务教育课程标准实施研究</w:t>
      </w:r>
    </w:p>
    <w:p w14:paraId="28F32E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sz w:val="28"/>
          <w:szCs w:val="28"/>
        </w:rPr>
        <w:t>中小学核心素养培养研究</w:t>
      </w:r>
    </w:p>
    <w:p w14:paraId="0C8F33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sz w:val="28"/>
          <w:szCs w:val="28"/>
        </w:rPr>
        <w:t>中小学教学评价改革研究</w:t>
      </w:r>
    </w:p>
    <w:p w14:paraId="55A471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4.</w:t>
      </w:r>
      <w:r>
        <w:rPr>
          <w:sz w:val="28"/>
          <w:szCs w:val="28"/>
        </w:rPr>
        <w:t>中小学跨学科教学研究</w:t>
      </w:r>
    </w:p>
    <w:p w14:paraId="13B8D1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5.</w:t>
      </w:r>
      <w:r>
        <w:rPr>
          <w:sz w:val="28"/>
          <w:szCs w:val="28"/>
        </w:rPr>
        <w:t>教学模式的创新和数字化转型探索</w:t>
      </w:r>
    </w:p>
    <w:p w14:paraId="582D05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6.</w:t>
      </w:r>
      <w:r>
        <w:rPr>
          <w:sz w:val="28"/>
          <w:szCs w:val="28"/>
        </w:rPr>
        <w:t>指向学业质量的教学评一体化设计研究</w:t>
      </w:r>
    </w:p>
    <w:p w14:paraId="2CD5AF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7.</w:t>
      </w:r>
      <w:r>
        <w:rPr>
          <w:sz w:val="28"/>
          <w:szCs w:val="28"/>
        </w:rPr>
        <w:t>以核心素养为导向的中小学学生学习能力评价体系研究</w:t>
      </w:r>
    </w:p>
    <w:p w14:paraId="523744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8.</w:t>
      </w:r>
      <w:r>
        <w:rPr>
          <w:sz w:val="28"/>
          <w:szCs w:val="28"/>
        </w:rPr>
        <w:t>核心素养导向的县域中小学校本特色课程培育路径研究</w:t>
      </w:r>
    </w:p>
    <w:p w14:paraId="20DF3A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9.</w:t>
      </w:r>
      <w:r>
        <w:rPr>
          <w:sz w:val="28"/>
          <w:szCs w:val="28"/>
        </w:rPr>
        <w:t>中小学跨学科学习机制与实施策略研究</w:t>
      </w:r>
    </w:p>
    <w:p w14:paraId="3F506E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10.</w:t>
      </w:r>
      <w:r>
        <w:rPr>
          <w:sz w:val="28"/>
          <w:szCs w:val="28"/>
        </w:rPr>
        <w:t>基于项目式学习的中小学单元整体教学设计研究</w:t>
      </w:r>
    </w:p>
    <w:p w14:paraId="4D0D82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</w:p>
    <w:p w14:paraId="71848C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第三类：教育数字化与人工智能融合  </w:t>
      </w:r>
    </w:p>
    <w:p w14:paraId="3ECEB8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sz w:val="28"/>
          <w:szCs w:val="28"/>
        </w:rPr>
        <w:t>“AI+学科专业”“人工智能+课程”的教学实践研究</w:t>
      </w:r>
    </w:p>
    <w:p w14:paraId="3EC391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sz w:val="28"/>
          <w:szCs w:val="28"/>
        </w:rPr>
        <w:t>生成式人工智能赋能课堂质量提升策略研究</w:t>
      </w:r>
    </w:p>
    <w:p w14:paraId="75C9F2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sz w:val="28"/>
          <w:szCs w:val="28"/>
        </w:rPr>
        <w:t>基于大数据与人工智能的中小学个性化教学模式研究</w:t>
      </w:r>
    </w:p>
    <w:p w14:paraId="5B2DE6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4.</w:t>
      </w:r>
      <w:r>
        <w:rPr>
          <w:sz w:val="28"/>
          <w:szCs w:val="28"/>
        </w:rPr>
        <w:t>基于生成式AI的中小学课后个性化学习路径研究</w:t>
      </w:r>
    </w:p>
    <w:p w14:paraId="67DA26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5.</w:t>
      </w:r>
      <w:r>
        <w:rPr>
          <w:sz w:val="28"/>
          <w:szCs w:val="28"/>
        </w:rPr>
        <w:t>AI赋能中小学学科教学设计和课堂教学实践研究</w:t>
      </w:r>
    </w:p>
    <w:p w14:paraId="37290E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6.</w:t>
      </w:r>
      <w:r>
        <w:rPr>
          <w:sz w:val="28"/>
          <w:szCs w:val="28"/>
        </w:rPr>
        <w:t>人工智能支持下的学习方式变革与创新研究</w:t>
      </w:r>
    </w:p>
    <w:p w14:paraId="18C45E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7.</w:t>
      </w:r>
      <w:r>
        <w:rPr>
          <w:sz w:val="28"/>
          <w:szCs w:val="28"/>
        </w:rPr>
        <w:t>人工智能时代教师的角色定位与能力重构研究</w:t>
      </w:r>
    </w:p>
    <w:p w14:paraId="3C7B50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8.</w:t>
      </w:r>
      <w:r>
        <w:rPr>
          <w:sz w:val="28"/>
          <w:szCs w:val="28"/>
        </w:rPr>
        <w:t>基于教育数字化的中小学课堂教学模式创新研究</w:t>
      </w:r>
    </w:p>
    <w:p w14:paraId="12FB48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9.</w:t>
      </w:r>
      <w:r>
        <w:rPr>
          <w:sz w:val="28"/>
          <w:szCs w:val="28"/>
        </w:rPr>
        <w:t>基于人工智能的中小学教学范式构建和实践研究</w:t>
      </w:r>
    </w:p>
    <w:p w14:paraId="17D1AB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</w:p>
    <w:p w14:paraId="778611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第四类：教育评价与协同育人 </w:t>
      </w:r>
      <w:r>
        <w:rPr>
          <w:sz w:val="28"/>
          <w:szCs w:val="28"/>
        </w:rPr>
        <w:t xml:space="preserve"> </w:t>
      </w:r>
    </w:p>
    <w:p w14:paraId="200E5A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sz w:val="28"/>
          <w:szCs w:val="28"/>
        </w:rPr>
        <w:t>大中小幼教育评价研究</w:t>
      </w:r>
    </w:p>
    <w:p w14:paraId="121C73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sz w:val="28"/>
          <w:szCs w:val="28"/>
          <w:lang w:val="en-US" w:eastAsia="zh-CN"/>
        </w:rPr>
        <w:t>中小学校家社协同育人机制优化研究</w:t>
      </w:r>
    </w:p>
    <w:p w14:paraId="49B842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sz w:val="28"/>
          <w:szCs w:val="28"/>
        </w:rPr>
        <w:t>数智赋能“五育并举”中小学育人评价策略研究</w:t>
      </w:r>
    </w:p>
    <w:p w14:paraId="36ED5E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4.中小学</w:t>
      </w:r>
      <w:r>
        <w:rPr>
          <w:sz w:val="28"/>
          <w:szCs w:val="28"/>
          <w:lang w:val="en-US" w:eastAsia="zh-CN"/>
        </w:rPr>
        <w:t>学生综合素质评价体系校本化构建与实践研究</w:t>
      </w:r>
    </w:p>
    <w:p w14:paraId="4CA0A4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5.中小学书法教学评价标准建构与实施策略研究</w:t>
      </w:r>
    </w:p>
    <w:p w14:paraId="252237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sz w:val="28"/>
          <w:szCs w:val="28"/>
          <w:lang w:val="en-US" w:eastAsia="zh-CN"/>
        </w:rPr>
      </w:pPr>
    </w:p>
    <w:p w14:paraId="286D3C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第五类：心理健康与儿童发展 </w:t>
      </w:r>
    </w:p>
    <w:p w14:paraId="6A9C72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sz w:val="28"/>
          <w:szCs w:val="28"/>
        </w:rPr>
        <w:t>儿童心理健康教育研究</w:t>
      </w:r>
    </w:p>
    <w:p w14:paraId="2C6391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sz w:val="28"/>
          <w:szCs w:val="28"/>
        </w:rPr>
        <w:t>亲子关系对青少年自伤行为影响的作用机制研究</w:t>
      </w:r>
    </w:p>
    <w:p w14:paraId="026D5F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sz w:val="28"/>
          <w:szCs w:val="28"/>
        </w:rPr>
        <w:t>家校医社协同视域下青少年心理健康问题的预防及干预机制研究</w:t>
      </w:r>
    </w:p>
    <w:p w14:paraId="285B81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4.</w:t>
      </w:r>
      <w:r>
        <w:rPr>
          <w:sz w:val="28"/>
          <w:szCs w:val="28"/>
        </w:rPr>
        <w:t>校家社医协同的中小学心理健康教育范式研究</w:t>
      </w:r>
    </w:p>
    <w:p w14:paraId="66628B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5.</w:t>
      </w:r>
      <w:r>
        <w:rPr>
          <w:sz w:val="28"/>
          <w:szCs w:val="28"/>
        </w:rPr>
        <w:t>中小学生校园欺凌智能化预警与干预机制研究</w:t>
      </w:r>
    </w:p>
    <w:p w14:paraId="54B688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6.</w:t>
      </w:r>
      <w:r>
        <w:rPr>
          <w:sz w:val="28"/>
          <w:szCs w:val="28"/>
        </w:rPr>
        <w:t>儿童发展多模态增值评价实践研究</w:t>
      </w:r>
    </w:p>
    <w:p w14:paraId="2B9108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7.</w:t>
      </w:r>
      <w:r>
        <w:rPr>
          <w:sz w:val="28"/>
          <w:szCs w:val="28"/>
        </w:rPr>
        <w:t>指向儿童问题解决能力的项目化学习实践研究</w:t>
      </w:r>
    </w:p>
    <w:p w14:paraId="6C21F7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sz w:val="28"/>
          <w:szCs w:val="28"/>
        </w:rPr>
      </w:pPr>
    </w:p>
    <w:p w14:paraId="4C431E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b/>
          <w:bCs/>
          <w:sz w:val="28"/>
          <w:szCs w:val="28"/>
        </w:rPr>
        <w:t>第六类：教师发展</w:t>
      </w:r>
      <w:r>
        <w:rPr>
          <w:sz w:val="28"/>
          <w:szCs w:val="28"/>
        </w:rPr>
        <w:t xml:space="preserve">  </w:t>
      </w:r>
    </w:p>
    <w:p w14:paraId="0A7AA6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1.师范生</w:t>
      </w:r>
      <w:r>
        <w:rPr>
          <w:sz w:val="28"/>
          <w:szCs w:val="28"/>
        </w:rPr>
        <w:t>数字素养</w:t>
      </w:r>
      <w:r>
        <w:rPr>
          <w:rFonts w:hint="eastAsia"/>
          <w:sz w:val="28"/>
          <w:szCs w:val="28"/>
          <w:lang w:val="en-US" w:eastAsia="zh-CN"/>
        </w:rPr>
        <w:t>培养</w:t>
      </w:r>
      <w:r>
        <w:rPr>
          <w:sz w:val="28"/>
          <w:szCs w:val="28"/>
        </w:rPr>
        <w:t>研究</w:t>
      </w:r>
    </w:p>
    <w:p w14:paraId="1A7E0A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sz w:val="28"/>
          <w:szCs w:val="28"/>
        </w:rPr>
        <w:t>中小学教师人工智能素养提升研究</w:t>
      </w:r>
    </w:p>
    <w:p w14:paraId="140180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sz w:val="28"/>
          <w:szCs w:val="28"/>
        </w:rPr>
        <w:t>教育数字化时代县域中小学教师专业发展路径研究</w:t>
      </w:r>
    </w:p>
    <w:p w14:paraId="681DB9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4.</w:t>
      </w:r>
      <w:r>
        <w:rPr>
          <w:sz w:val="28"/>
          <w:szCs w:val="28"/>
        </w:rPr>
        <w:t>教育家精神引领下的师德教育课程资源开发与警示案例库建设研究</w:t>
      </w:r>
    </w:p>
    <w:p w14:paraId="785DC8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5.中小学课程改革与教师专业发展路径研究</w:t>
      </w:r>
    </w:p>
    <w:p w14:paraId="13E8A8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6.</w:t>
      </w:r>
      <w:r>
        <w:rPr>
          <w:sz w:val="28"/>
          <w:szCs w:val="28"/>
        </w:rPr>
        <w:t>中小学</w:t>
      </w:r>
      <w:r>
        <w:rPr>
          <w:rFonts w:hint="eastAsia"/>
          <w:sz w:val="28"/>
          <w:szCs w:val="28"/>
          <w:lang w:val="en-US" w:eastAsia="zh-CN"/>
        </w:rPr>
        <w:t>教师</w:t>
      </w:r>
      <w:r>
        <w:rPr>
          <w:sz w:val="28"/>
          <w:szCs w:val="28"/>
        </w:rPr>
        <w:t>跨学科教学能力提升途径研究</w:t>
      </w:r>
    </w:p>
    <w:p w14:paraId="0E0EFC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7.</w:t>
      </w:r>
      <w:r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教师教育与基础教育需求适配机制研究</w:t>
      </w:r>
    </w:p>
    <w:p w14:paraId="0FEF07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</w:p>
    <w:p w14:paraId="1F59D6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b/>
          <w:bCs/>
          <w:sz w:val="28"/>
          <w:szCs w:val="28"/>
        </w:rPr>
        <w:t>第</w:t>
      </w:r>
      <w:r>
        <w:rPr>
          <w:rFonts w:hint="eastAsia"/>
          <w:b/>
          <w:bCs/>
          <w:sz w:val="28"/>
          <w:szCs w:val="28"/>
          <w:lang w:val="en-US" w:eastAsia="zh-CN"/>
        </w:rPr>
        <w:t>七</w:t>
      </w:r>
      <w:r>
        <w:rPr>
          <w:b/>
          <w:bCs/>
          <w:sz w:val="28"/>
          <w:szCs w:val="28"/>
        </w:rPr>
        <w:t>类：区域发展与公平质量</w:t>
      </w:r>
      <w:r>
        <w:rPr>
          <w:sz w:val="28"/>
          <w:szCs w:val="28"/>
        </w:rPr>
        <w:t xml:space="preserve">  </w:t>
      </w:r>
    </w:p>
    <w:p w14:paraId="321F39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sz w:val="28"/>
          <w:szCs w:val="28"/>
        </w:rPr>
        <w:t>农村中小学的发展困境及支持策略研究</w:t>
      </w:r>
    </w:p>
    <w:p w14:paraId="6F8DE5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sz w:val="28"/>
          <w:szCs w:val="28"/>
        </w:rPr>
        <w:t>区域基础教育高质量发展机制建构研究</w:t>
      </w:r>
    </w:p>
    <w:p w14:paraId="31E106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sz w:val="28"/>
          <w:szCs w:val="28"/>
        </w:rPr>
        <w:t>人口低生育率背景下基础教育高质量发展策略研究</w:t>
      </w:r>
    </w:p>
    <w:p w14:paraId="547505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4.</w:t>
      </w:r>
      <w:r>
        <w:rPr>
          <w:sz w:val="28"/>
          <w:szCs w:val="28"/>
        </w:rPr>
        <w:t>“一县一策”推动山区库区教育领域高质量发展研究</w:t>
      </w:r>
    </w:p>
    <w:p w14:paraId="7E202E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5.</w:t>
      </w:r>
      <w:r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新时代区域推进普惠性学前教育保障机制研究</w:t>
      </w:r>
    </w:p>
    <w:p w14:paraId="43A739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</w:p>
    <w:p w14:paraId="79D725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第</w:t>
      </w:r>
      <w:r>
        <w:rPr>
          <w:rFonts w:hint="eastAsia"/>
          <w:b/>
          <w:bCs/>
          <w:sz w:val="28"/>
          <w:szCs w:val="28"/>
          <w:lang w:val="en-US" w:eastAsia="zh-CN"/>
        </w:rPr>
        <w:t>八</w:t>
      </w:r>
      <w:r>
        <w:rPr>
          <w:b/>
          <w:bCs/>
          <w:sz w:val="28"/>
          <w:szCs w:val="28"/>
        </w:rPr>
        <w:t xml:space="preserve">类：职业教育与高等教育 </w:t>
      </w:r>
    </w:p>
    <w:p w14:paraId="470D29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1.民办高校</w:t>
      </w:r>
      <w:r>
        <w:rPr>
          <w:sz w:val="28"/>
          <w:szCs w:val="28"/>
        </w:rPr>
        <w:t>大学生高质量就业指导体系的构建与优化研究</w:t>
      </w:r>
    </w:p>
    <w:p w14:paraId="02A01A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2.民办高校</w:t>
      </w:r>
      <w:r>
        <w:rPr>
          <w:sz w:val="28"/>
          <w:szCs w:val="28"/>
        </w:rPr>
        <w:t>产教融合特色优势专业群高质量发展路径研究</w:t>
      </w:r>
    </w:p>
    <w:p w14:paraId="2C267C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3.民办高校</w:t>
      </w:r>
      <w:r>
        <w:rPr>
          <w:sz w:val="28"/>
          <w:szCs w:val="28"/>
        </w:rPr>
        <w:t>高质量实践教学体系构建与实践研究</w:t>
      </w:r>
    </w:p>
    <w:p w14:paraId="49B25E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cs="仿宋_GB2312"/>
          <w:kern w:val="0"/>
          <w:sz w:val="28"/>
          <w:szCs w:val="28"/>
          <w:lang w:val="en-US" w:eastAsia="zh-CN" w:bidi="ar-SA"/>
        </w:rPr>
        <w:t>4.</w:t>
      </w:r>
      <w:r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人工智能支持下的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大学生</w:t>
      </w:r>
      <w:r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学习方式变革与创新研究</w:t>
      </w:r>
    </w:p>
    <w:p w14:paraId="5DCEC5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</w:p>
    <w:p w14:paraId="46D26A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b/>
          <w:bCs/>
          <w:sz w:val="28"/>
          <w:szCs w:val="28"/>
        </w:rPr>
        <w:t>第</w:t>
      </w:r>
      <w:r>
        <w:rPr>
          <w:rFonts w:hint="eastAsia"/>
          <w:b/>
          <w:bCs/>
          <w:sz w:val="28"/>
          <w:szCs w:val="28"/>
          <w:lang w:val="en-US" w:eastAsia="zh-CN"/>
        </w:rPr>
        <w:t>九</w:t>
      </w:r>
      <w:r>
        <w:rPr>
          <w:b/>
          <w:bCs/>
          <w:sz w:val="28"/>
          <w:szCs w:val="28"/>
        </w:rPr>
        <w:t xml:space="preserve">类：自选与特色课题 </w:t>
      </w:r>
      <w:r>
        <w:rPr>
          <w:sz w:val="28"/>
          <w:szCs w:val="28"/>
        </w:rPr>
        <w:t xml:space="preserve"> </w:t>
      </w:r>
    </w:p>
    <w:p w14:paraId="300614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78" w:leftChars="87" w:firstLine="280" w:firstLineChars="100"/>
        <w:textAlignment w:val="auto"/>
        <w:rPr>
          <w:sz w:val="28"/>
          <w:szCs w:val="28"/>
        </w:rPr>
      </w:pPr>
      <w:r>
        <w:rPr>
          <w:sz w:val="28"/>
          <w:szCs w:val="28"/>
        </w:rPr>
        <w:t>此类为指南明确指出的自拟题目方向，重要性取决于申报者的具体选题与国家及地区需求的契合度。</w:t>
      </w:r>
    </w:p>
    <w:bookmarkEnd w:id="0"/>
    <w:p w14:paraId="3AE5ED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/>
          <w:sz w:val="28"/>
          <w:szCs w:val="28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7532859"/>
    </w:sdtPr>
    <w:sdtContent>
      <w:p w14:paraId="2BF290DC">
        <w:pPr>
          <w:pStyle w:val="3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3ABFFBF">
    <w:pPr>
      <w:pStyle w:val="3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07A9D">
    <w:pPr>
      <w:pStyle w:val="3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36260">
    <w:pPr>
      <w:pStyle w:val="3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DC225">
    <w:pPr>
      <w:pStyle w:val="4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D9C0F">
    <w:pPr>
      <w:pStyle w:val="4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53B9E">
    <w:pPr>
      <w:pStyle w:val="4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81869"/>
    <w:rsid w:val="00013654"/>
    <w:rsid w:val="00893649"/>
    <w:rsid w:val="009E5347"/>
    <w:rsid w:val="01C901A1"/>
    <w:rsid w:val="01F66ABD"/>
    <w:rsid w:val="0200793B"/>
    <w:rsid w:val="02311EFB"/>
    <w:rsid w:val="023C4E17"/>
    <w:rsid w:val="02AD361F"/>
    <w:rsid w:val="04253689"/>
    <w:rsid w:val="04F419D9"/>
    <w:rsid w:val="055C132D"/>
    <w:rsid w:val="057523EE"/>
    <w:rsid w:val="05E0405B"/>
    <w:rsid w:val="06E710CA"/>
    <w:rsid w:val="07CC279A"/>
    <w:rsid w:val="07E55609"/>
    <w:rsid w:val="08A07782"/>
    <w:rsid w:val="09F63266"/>
    <w:rsid w:val="0C012C2E"/>
    <w:rsid w:val="0D553231"/>
    <w:rsid w:val="0E107158"/>
    <w:rsid w:val="0EC0292C"/>
    <w:rsid w:val="0EDC44A4"/>
    <w:rsid w:val="10305890"/>
    <w:rsid w:val="1032785A"/>
    <w:rsid w:val="13741F37"/>
    <w:rsid w:val="15B900D5"/>
    <w:rsid w:val="169E79F7"/>
    <w:rsid w:val="171C6B6E"/>
    <w:rsid w:val="17D01BCA"/>
    <w:rsid w:val="17D15BAA"/>
    <w:rsid w:val="18F23602"/>
    <w:rsid w:val="19EC0A79"/>
    <w:rsid w:val="1B3C158C"/>
    <w:rsid w:val="1B4B7A22"/>
    <w:rsid w:val="1B776A68"/>
    <w:rsid w:val="1BF310C1"/>
    <w:rsid w:val="1C3A1F70"/>
    <w:rsid w:val="1C4050AC"/>
    <w:rsid w:val="1C890801"/>
    <w:rsid w:val="1D9C4564"/>
    <w:rsid w:val="1E0345E3"/>
    <w:rsid w:val="1EBA2EF4"/>
    <w:rsid w:val="1EBF49AE"/>
    <w:rsid w:val="1F503858"/>
    <w:rsid w:val="1F7A6B27"/>
    <w:rsid w:val="1F9A0F77"/>
    <w:rsid w:val="20A976C4"/>
    <w:rsid w:val="20D52267"/>
    <w:rsid w:val="217B50A8"/>
    <w:rsid w:val="23AD74CB"/>
    <w:rsid w:val="23F92711"/>
    <w:rsid w:val="24EA02AB"/>
    <w:rsid w:val="24F37160"/>
    <w:rsid w:val="25867FD4"/>
    <w:rsid w:val="265E4AAD"/>
    <w:rsid w:val="26DB7EAB"/>
    <w:rsid w:val="285E0D94"/>
    <w:rsid w:val="28BE5CD7"/>
    <w:rsid w:val="294206B6"/>
    <w:rsid w:val="2A110088"/>
    <w:rsid w:val="2B911481"/>
    <w:rsid w:val="2D870D8D"/>
    <w:rsid w:val="2FED7630"/>
    <w:rsid w:val="2FFD70E5"/>
    <w:rsid w:val="305A0290"/>
    <w:rsid w:val="30C85944"/>
    <w:rsid w:val="313C3C3D"/>
    <w:rsid w:val="31973569"/>
    <w:rsid w:val="31A6555A"/>
    <w:rsid w:val="31BC6B2B"/>
    <w:rsid w:val="326C67A3"/>
    <w:rsid w:val="34AA5361"/>
    <w:rsid w:val="34CC177B"/>
    <w:rsid w:val="35CD7559"/>
    <w:rsid w:val="36873BAC"/>
    <w:rsid w:val="371A057C"/>
    <w:rsid w:val="390862DA"/>
    <w:rsid w:val="3B895CD0"/>
    <w:rsid w:val="3C2F36D3"/>
    <w:rsid w:val="3D8A3F82"/>
    <w:rsid w:val="3ED731F7"/>
    <w:rsid w:val="3FBF43B6"/>
    <w:rsid w:val="40550877"/>
    <w:rsid w:val="40874162"/>
    <w:rsid w:val="45941E41"/>
    <w:rsid w:val="464473C4"/>
    <w:rsid w:val="48FC21D7"/>
    <w:rsid w:val="49803FF7"/>
    <w:rsid w:val="4A6718D3"/>
    <w:rsid w:val="4B1A2A45"/>
    <w:rsid w:val="4C8F5111"/>
    <w:rsid w:val="4D387556"/>
    <w:rsid w:val="4F716D4F"/>
    <w:rsid w:val="534C78B7"/>
    <w:rsid w:val="553625CD"/>
    <w:rsid w:val="55A55A9E"/>
    <w:rsid w:val="55C51BA3"/>
    <w:rsid w:val="57CE11E3"/>
    <w:rsid w:val="57ED62AB"/>
    <w:rsid w:val="592D018B"/>
    <w:rsid w:val="59407EBE"/>
    <w:rsid w:val="5A843DDB"/>
    <w:rsid w:val="5ABF12B7"/>
    <w:rsid w:val="5B2F1F99"/>
    <w:rsid w:val="5BAD110F"/>
    <w:rsid w:val="5C6914DA"/>
    <w:rsid w:val="5D8654C6"/>
    <w:rsid w:val="5E666CEB"/>
    <w:rsid w:val="60326E5F"/>
    <w:rsid w:val="60BA67A8"/>
    <w:rsid w:val="61665FE8"/>
    <w:rsid w:val="616D381B"/>
    <w:rsid w:val="616E7593"/>
    <w:rsid w:val="61932B55"/>
    <w:rsid w:val="62D11B87"/>
    <w:rsid w:val="633345F0"/>
    <w:rsid w:val="63CF256B"/>
    <w:rsid w:val="64915A72"/>
    <w:rsid w:val="664B3C1E"/>
    <w:rsid w:val="66652D12"/>
    <w:rsid w:val="67362901"/>
    <w:rsid w:val="67A96BD8"/>
    <w:rsid w:val="680D18B3"/>
    <w:rsid w:val="68572B2F"/>
    <w:rsid w:val="692073C4"/>
    <w:rsid w:val="69F227DB"/>
    <w:rsid w:val="6A7F011B"/>
    <w:rsid w:val="6AB87733"/>
    <w:rsid w:val="6B427AC6"/>
    <w:rsid w:val="6BAC4F3F"/>
    <w:rsid w:val="6C2076DB"/>
    <w:rsid w:val="6C423AF6"/>
    <w:rsid w:val="6DA81869"/>
    <w:rsid w:val="6F7B04C9"/>
    <w:rsid w:val="7047792D"/>
    <w:rsid w:val="714E0847"/>
    <w:rsid w:val="71B2527A"/>
    <w:rsid w:val="73A17354"/>
    <w:rsid w:val="73B61051"/>
    <w:rsid w:val="76350874"/>
    <w:rsid w:val="774E77F3"/>
    <w:rsid w:val="77E617D9"/>
    <w:rsid w:val="77F71C38"/>
    <w:rsid w:val="78281DF2"/>
    <w:rsid w:val="7831514A"/>
    <w:rsid w:val="78A472F4"/>
    <w:rsid w:val="78E75809"/>
    <w:rsid w:val="79E461EC"/>
    <w:rsid w:val="7A513882"/>
    <w:rsid w:val="7B98728E"/>
    <w:rsid w:val="7D0A41BC"/>
    <w:rsid w:val="7E527BC8"/>
    <w:rsid w:val="7E5C0A47"/>
    <w:rsid w:val="7EF7251E"/>
    <w:rsid w:val="7FA90994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640" w:firstLineChars="200"/>
      <w:jc w:val="both"/>
    </w:pPr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1438</Words>
  <Characters>1502</Characters>
  <Lines>0</Lines>
  <Paragraphs>0</Paragraphs>
  <TotalTime>18</TotalTime>
  <ScaleCrop>false</ScaleCrop>
  <LinksUpToDate>false</LinksUpToDate>
  <CharactersWithSpaces>1517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2025-04-22T06:31:00Z</dcterms:created>
  <dc:creator>初见</dc:creator>
  <cp:lastModifiedBy>Dana</cp:lastModifiedBy>
  <dcterms:modified xsi:type="dcterms:W3CDTF">2026-03-16T06:14:46Z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E9D7484F70334C9FAC13F8A430D586A8_13</vt:lpwstr>
  </property>
  <property fmtid="{D5CDD505-2E9C-101B-9397-08002B2CF9AE}" pid="4" name="KSOTemplateDocerSaveRecord">
    <vt:lpwstr>eyJoZGlkIjoiN2JkYTM5MmQ1Y2JiZDVmNjhhZDdkNDkxM2UwYmQ5YjkiLCJ1c2VySWQiOiIyOTc5OTcxMTMifQ==</vt:lpwstr>
  </property>
</Properties>
</file>