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A7DE6">
      <w:pPr>
        <w:widowControl/>
        <w:ind w:firstLine="723" w:firstLineChars="200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2026年科学教育研究中心科研项目申报指南</w:t>
      </w:r>
    </w:p>
    <w:p w14:paraId="797DFA6B">
      <w:pPr>
        <w:widowControl/>
        <w:ind w:firstLine="723" w:firstLineChars="200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</w:p>
    <w:p w14:paraId="3A00F371">
      <w:pPr>
        <w:widowControl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科学教育研究中心项目包括重点项目和一般项目。申报人可参照主要方向自拟题目，鼓励跨学科、跨领域组建研究团队开展联合攻关。</w:t>
      </w:r>
    </w:p>
    <w:p w14:paraId="2702062B">
      <w:pPr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深化新时代科学教育改革创新研究，对落实“双减”政策中科学教育加法要求、提升青少年科学素养、培育具备科学家潜质的拔尖创新人才、夯实科技强国建设人才基础具有重要意义。本年度项目聚焦科学教育理论创新与实践落地，突出问题导向、需求导向和创新导向，注重知识创新、理论创新、方法创新与成果转化。以下为项目申报主要选题方向：</w:t>
      </w:r>
    </w:p>
    <w:p w14:paraId="785E6332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第一类：国家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科技教育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战略</w:t>
      </w:r>
    </w:p>
    <w:p w14:paraId="62F75A4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大中小幼科学教育中厚植家国情怀与科技自信研究</w:t>
      </w:r>
    </w:p>
    <w:p w14:paraId="4AC4F86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教育强国背景下中小学科学教育课程体系优化与实施路径探究</w:t>
      </w:r>
    </w:p>
    <w:p w14:paraId="6A0EA01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科学教育课程思政融合路径与实践创新研究</w:t>
      </w:r>
    </w:p>
    <w:p w14:paraId="6F0D51B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深化新时代科学教育改革创新研究​</w:t>
      </w:r>
    </w:p>
    <w:p w14:paraId="73B8C23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青少年科学兴趣激发与创新潜质培育路径研究</w:t>
      </w:r>
    </w:p>
    <w:p w14:paraId="0E9DC83D">
      <w:pPr>
        <w:rPr>
          <w:rFonts w:hint="eastAsia" w:ascii="仿宋" w:hAnsi="仿宋" w:eastAsia="仿宋" w:cs="仿宋"/>
          <w:sz w:val="28"/>
          <w:szCs w:val="28"/>
        </w:rPr>
      </w:pPr>
    </w:p>
    <w:p w14:paraId="0702D3B2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第二类：核心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素养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与课程标准 </w:t>
      </w:r>
    </w:p>
    <w:p w14:paraId="5A005F1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义务教育科学课程标准实施研究</w:t>
      </w:r>
    </w:p>
    <w:p w14:paraId="7723C8A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中小学科学核心素养研究</w:t>
      </w:r>
    </w:p>
    <w:p w14:paraId="3E67353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中小学跨学科视野下的科学教育课程开发与实施研究</w:t>
      </w:r>
    </w:p>
    <w:p w14:paraId="14B804D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探究式、项目式科学教学模式创新与数字化转型研究</w:t>
      </w:r>
    </w:p>
    <w:p w14:paraId="648D553C">
      <w:pPr>
        <w:rPr>
          <w:rFonts w:hint="eastAsia" w:ascii="仿宋" w:hAnsi="仿宋" w:eastAsia="仿宋" w:cs="仿宋"/>
          <w:sz w:val="28"/>
          <w:szCs w:val="28"/>
        </w:rPr>
      </w:pPr>
    </w:p>
    <w:p w14:paraId="234BCCA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第三类：STEM教育与创新人才培养  </w:t>
      </w:r>
    </w:p>
    <w:p w14:paraId="2406DF4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拔尖创新人才小初高一体化培养路径研究</w:t>
      </w:r>
    </w:p>
    <w:p w14:paraId="1F752BC2">
      <w:pPr>
        <w:rPr>
          <w:rFonts w:hint="eastAsia" w:ascii="仿宋" w:hAnsi="仿宋" w:eastAsia="仿宋" w:cs="仿宋"/>
          <w:sz w:val="28"/>
          <w:szCs w:val="28"/>
        </w:rPr>
      </w:pPr>
      <w:bookmarkStart w:id="0" w:name="_Hlk21991054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科技创新后备人才早期发现与长效培养</w:t>
      </w:r>
      <w:bookmarkEnd w:id="0"/>
    </w:p>
    <w:p w14:paraId="04F340A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拔尖创新人才早期科学素养培养体系构建研究</w:t>
      </w:r>
    </w:p>
    <w:p w14:paraId="0FF95F3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新课标背景下STEM教育促进学生创新素养发展的实证研究</w:t>
      </w:r>
    </w:p>
    <w:p w14:paraId="209949E3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中小学STEM课程实施与评价研究</w:t>
      </w:r>
    </w:p>
    <w:p w14:paraId="1E7BA9A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STEM教育视域下中小学生科学思维与工程思维协同发展研究</w:t>
      </w:r>
    </w:p>
    <w:p w14:paraId="1C55819B">
      <w:pPr>
        <w:rPr>
          <w:rFonts w:hint="eastAsia" w:ascii="仿宋" w:hAnsi="仿宋" w:eastAsia="仿宋" w:cs="仿宋"/>
          <w:sz w:val="28"/>
          <w:szCs w:val="28"/>
        </w:rPr>
      </w:pPr>
    </w:p>
    <w:p w14:paraId="11CB053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第四类：数字化与人工智能赋能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3C55E6C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指向新质生产力的中小学数字化教育应用研究</w:t>
      </w:r>
    </w:p>
    <w:p w14:paraId="33A00401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“AI+虚拟现实”赋能科学实验教学的实践与优化研究</w:t>
      </w:r>
    </w:p>
    <w:p w14:paraId="7347440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中</w:t>
      </w:r>
      <w:bookmarkStart w:id="1" w:name="_Hlk217902499"/>
      <w:bookmarkStart w:id="2" w:name="_Hlk219910554"/>
      <w:r>
        <w:rPr>
          <w:rFonts w:hint="eastAsia" w:ascii="仿宋" w:hAnsi="仿宋" w:eastAsia="仿宋" w:cs="仿宋"/>
          <w:sz w:val="28"/>
          <w:szCs w:val="28"/>
        </w:rPr>
        <w:t>人工智能等新技术赋能科学教育</w:t>
      </w:r>
      <w:bookmarkEnd w:id="1"/>
      <w:r>
        <w:rPr>
          <w:rFonts w:hint="eastAsia" w:ascii="仿宋" w:hAnsi="仿宋" w:eastAsia="仿宋" w:cs="仿宋"/>
          <w:sz w:val="28"/>
          <w:szCs w:val="28"/>
        </w:rPr>
        <w:t>路径探索</w:t>
      </w:r>
      <w:bookmarkEnd w:id="2"/>
    </w:p>
    <w:p w14:paraId="1DBC873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4.中</w:t>
      </w:r>
      <w:r>
        <w:rPr>
          <w:rFonts w:hint="eastAsia" w:ascii="仿宋" w:hAnsi="仿宋" w:eastAsia="仿宋" w:cs="仿宋"/>
          <w:sz w:val="28"/>
          <w:szCs w:val="28"/>
        </w:rPr>
        <w:t>小学人工智能教育研究</w:t>
      </w:r>
    </w:p>
    <w:p w14:paraId="4DC6E063">
      <w:pPr>
        <w:rPr>
          <w:rFonts w:hint="eastAsia" w:ascii="仿宋" w:hAnsi="仿宋" w:eastAsia="仿宋" w:cs="仿宋"/>
          <w:sz w:val="28"/>
          <w:szCs w:val="28"/>
        </w:rPr>
      </w:pPr>
    </w:p>
    <w:p w14:paraId="73AFE80A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第五类：教师队伍建设 </w:t>
      </w:r>
    </w:p>
    <w:p w14:paraId="1F7D0B2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中小学科学类课程教师素养提升与培养体系研究</w:t>
      </w:r>
    </w:p>
    <w:p w14:paraId="1B98E4E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基础教育阶段STEM教师跨学科教学能力发展机制研究</w:t>
      </w:r>
    </w:p>
    <w:p w14:paraId="75E7D5B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卓越科学教师的素养结构与成长规律研究</w:t>
      </w:r>
    </w:p>
    <w:p w14:paraId="738620E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科学教师数字素养提升与智能教学能力发展研究</w:t>
      </w:r>
    </w:p>
    <w:p w14:paraId="7665A288">
      <w:pPr>
        <w:rPr>
          <w:rFonts w:hint="eastAsia" w:ascii="仿宋" w:hAnsi="仿宋" w:eastAsia="仿宋" w:cs="仿宋"/>
          <w:sz w:val="28"/>
          <w:szCs w:val="28"/>
        </w:rPr>
      </w:pPr>
    </w:p>
    <w:p w14:paraId="30B5137F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第六类：协同育人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与教育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评价 </w:t>
      </w:r>
    </w:p>
    <w:p w14:paraId="598963A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1.高</w:t>
      </w:r>
      <w:r>
        <w:rPr>
          <w:rFonts w:hint="eastAsia" w:ascii="仿宋" w:hAnsi="仿宋" w:eastAsia="仿宋" w:cs="仿宋"/>
          <w:sz w:val="28"/>
          <w:szCs w:val="28"/>
        </w:rPr>
        <w:t>校、科研院所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科普场馆</w:t>
      </w:r>
      <w:r>
        <w:rPr>
          <w:rFonts w:hint="eastAsia" w:ascii="仿宋" w:hAnsi="仿宋" w:eastAsia="仿宋" w:cs="仿宋"/>
          <w:sz w:val="28"/>
          <w:szCs w:val="28"/>
        </w:rPr>
        <w:t>与中小学科学教育协同育人机制研究</w:t>
      </w:r>
    </w:p>
    <w:p w14:paraId="73166A7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2.大</w:t>
      </w:r>
      <w:r>
        <w:rPr>
          <w:rFonts w:hint="eastAsia" w:ascii="仿宋" w:hAnsi="仿宋" w:eastAsia="仿宋" w:cs="仿宋"/>
          <w:sz w:val="28"/>
          <w:szCs w:val="28"/>
        </w:rPr>
        <w:t>中小科学教育协同创新机制和路径研究</w:t>
      </w:r>
    </w:p>
    <w:p w14:paraId="5CEAC68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家校社协同开展科学教育的机制创新与实践探索</w:t>
      </w:r>
    </w:p>
    <w:p w14:paraId="3CF2966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中小学科学教育实验区(校)课程体系建设与协同育人机制研究</w:t>
      </w:r>
    </w:p>
    <w:p w14:paraId="6434FC0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大中小幼科学教育评价体系构建与质量监测研究</w:t>
      </w:r>
    </w:p>
    <w:p w14:paraId="57AC4FB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科学实验教学考核与质量标准完善研究</w:t>
      </w:r>
    </w:p>
    <w:p w14:paraId="1F8B2EE6">
      <w:pPr>
        <w:rPr>
          <w:rFonts w:hint="eastAsia" w:ascii="仿宋" w:hAnsi="仿宋" w:eastAsia="仿宋" w:cs="仿宋"/>
          <w:sz w:val="28"/>
          <w:szCs w:val="28"/>
        </w:rPr>
      </w:pPr>
    </w:p>
    <w:p w14:paraId="69BE2ED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第七类：资源供给、区域均衡与实践探索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34F217D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科学教育资源精准供给与区域均衡发展研究</w:t>
      </w:r>
    </w:p>
    <w:p w14:paraId="6A6F009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科研成果向中小学科学教育资源转化的机制研究</w:t>
      </w:r>
    </w:p>
    <w:p w14:paraId="1C2D3DC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3" w:name="_Hlk219912545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科学教育实验资源开发和优化</w:t>
      </w:r>
      <w:bookmarkEnd w:id="3"/>
    </w:p>
    <w:p w14:paraId="4BDA6CC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基于区域科教资源特色的科学教育创新实践研究</w:t>
      </w:r>
    </w:p>
    <w:p w14:paraId="198AF8A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大城市与大农村视域下基础教育阶段STEM教育协同发展研究</w:t>
      </w:r>
    </w:p>
    <w:p w14:paraId="1936C42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 xml:space="preserve">县域STEM教育行动路径研究  </w:t>
      </w:r>
    </w:p>
    <w:p w14:paraId="267195ED">
      <w:pPr>
        <w:rPr>
          <w:rFonts w:hint="eastAsia" w:ascii="仿宋" w:hAnsi="仿宋" w:eastAsia="仿宋" w:cs="仿宋"/>
          <w:sz w:val="28"/>
          <w:szCs w:val="28"/>
        </w:rPr>
      </w:pPr>
    </w:p>
    <w:p w14:paraId="4B93A4DA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类：自选课题 </w:t>
      </w:r>
    </w:p>
    <w:p w14:paraId="6753B558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4" w:name="_GoBack"/>
      <w:bookmarkEnd w:id="4"/>
      <w:r>
        <w:rPr>
          <w:rFonts w:hint="eastAsia" w:ascii="仿宋" w:hAnsi="仿宋" w:eastAsia="仿宋" w:cs="仿宋"/>
          <w:sz w:val="28"/>
          <w:szCs w:val="28"/>
        </w:rPr>
        <w:t>此类为指南明确提出的研究方向，其重要性取决于申报者选题与前述各类方向的契合度。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怀里猫拼音体">
    <w:panose1 w:val="02010600010101010101"/>
    <w:charset w:val="86"/>
    <w:family w:val="auto"/>
    <w:pitch w:val="default"/>
    <w:sig w:usb0="800002BF" w:usb1="18CF6CFB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汉仪君黑-55W">
    <w:panose1 w:val="00020600040101010101"/>
    <w:charset w:val="86"/>
    <w:family w:val="auto"/>
    <w:pitch w:val="default"/>
    <w:sig w:usb0="A00002BF" w:usb1="0A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7208"/>
    <w:rsid w:val="00A6244D"/>
    <w:rsid w:val="012B64AF"/>
    <w:rsid w:val="01791910"/>
    <w:rsid w:val="01B97F5E"/>
    <w:rsid w:val="02C95F7F"/>
    <w:rsid w:val="036F6B27"/>
    <w:rsid w:val="04EA2A14"/>
    <w:rsid w:val="065D710A"/>
    <w:rsid w:val="07F14603"/>
    <w:rsid w:val="0B4867FD"/>
    <w:rsid w:val="0B8E7D66"/>
    <w:rsid w:val="0D0F4ED6"/>
    <w:rsid w:val="0EC75A69"/>
    <w:rsid w:val="0F876305"/>
    <w:rsid w:val="0FFF56D6"/>
    <w:rsid w:val="12F23493"/>
    <w:rsid w:val="14290F74"/>
    <w:rsid w:val="166B5873"/>
    <w:rsid w:val="16921052"/>
    <w:rsid w:val="189866C8"/>
    <w:rsid w:val="19BB08C0"/>
    <w:rsid w:val="1A02029D"/>
    <w:rsid w:val="1A427AAC"/>
    <w:rsid w:val="1A5F56EF"/>
    <w:rsid w:val="1B903686"/>
    <w:rsid w:val="1C662D65"/>
    <w:rsid w:val="1DBE44DB"/>
    <w:rsid w:val="1EAE27A1"/>
    <w:rsid w:val="1F394761"/>
    <w:rsid w:val="1F6B5FE9"/>
    <w:rsid w:val="1F9A0F77"/>
    <w:rsid w:val="21515666"/>
    <w:rsid w:val="228757E3"/>
    <w:rsid w:val="22CC58EC"/>
    <w:rsid w:val="240A66CC"/>
    <w:rsid w:val="248D44BE"/>
    <w:rsid w:val="252512E3"/>
    <w:rsid w:val="253D487F"/>
    <w:rsid w:val="25461985"/>
    <w:rsid w:val="27734588"/>
    <w:rsid w:val="290A4A78"/>
    <w:rsid w:val="29626662"/>
    <w:rsid w:val="29CC61D1"/>
    <w:rsid w:val="2A181417"/>
    <w:rsid w:val="2BE21CDC"/>
    <w:rsid w:val="2E293BF2"/>
    <w:rsid w:val="2E7A61FC"/>
    <w:rsid w:val="2FF26266"/>
    <w:rsid w:val="30F027A5"/>
    <w:rsid w:val="30F32296"/>
    <w:rsid w:val="31FB7654"/>
    <w:rsid w:val="375515B4"/>
    <w:rsid w:val="37712166"/>
    <w:rsid w:val="37BD59F3"/>
    <w:rsid w:val="38C56C0D"/>
    <w:rsid w:val="38D1110E"/>
    <w:rsid w:val="3A0A0D7C"/>
    <w:rsid w:val="3AA60379"/>
    <w:rsid w:val="3B304812"/>
    <w:rsid w:val="3C771FCD"/>
    <w:rsid w:val="3E210442"/>
    <w:rsid w:val="3ED100BA"/>
    <w:rsid w:val="41A25D3E"/>
    <w:rsid w:val="42044912"/>
    <w:rsid w:val="422C3859"/>
    <w:rsid w:val="431E31A2"/>
    <w:rsid w:val="43F9776B"/>
    <w:rsid w:val="44E623E5"/>
    <w:rsid w:val="47DE1152"/>
    <w:rsid w:val="4A54394D"/>
    <w:rsid w:val="4BDF36EB"/>
    <w:rsid w:val="4CAA5AA7"/>
    <w:rsid w:val="4E3F66C2"/>
    <w:rsid w:val="4EE74D90"/>
    <w:rsid w:val="4FBA4253"/>
    <w:rsid w:val="5043249A"/>
    <w:rsid w:val="50EE4AFC"/>
    <w:rsid w:val="52642B9B"/>
    <w:rsid w:val="52786FF3"/>
    <w:rsid w:val="547277F2"/>
    <w:rsid w:val="55EC35D4"/>
    <w:rsid w:val="56064695"/>
    <w:rsid w:val="585F02E8"/>
    <w:rsid w:val="59266DFD"/>
    <w:rsid w:val="59DF76D7"/>
    <w:rsid w:val="5B6854AA"/>
    <w:rsid w:val="5EE4753E"/>
    <w:rsid w:val="5F0279C4"/>
    <w:rsid w:val="5F3A0F0C"/>
    <w:rsid w:val="5FFC4413"/>
    <w:rsid w:val="612B1454"/>
    <w:rsid w:val="619C4100"/>
    <w:rsid w:val="61A46B11"/>
    <w:rsid w:val="61C15914"/>
    <w:rsid w:val="62CE0268"/>
    <w:rsid w:val="65C47781"/>
    <w:rsid w:val="667A42E4"/>
    <w:rsid w:val="66BC66AA"/>
    <w:rsid w:val="67A1421E"/>
    <w:rsid w:val="685748DD"/>
    <w:rsid w:val="689C6793"/>
    <w:rsid w:val="696C260A"/>
    <w:rsid w:val="69E93C5A"/>
    <w:rsid w:val="6BA047ED"/>
    <w:rsid w:val="6C382B67"/>
    <w:rsid w:val="6DE2733E"/>
    <w:rsid w:val="6E46167B"/>
    <w:rsid w:val="6F0137F4"/>
    <w:rsid w:val="6F327E52"/>
    <w:rsid w:val="6F72024E"/>
    <w:rsid w:val="71922E29"/>
    <w:rsid w:val="726447C6"/>
    <w:rsid w:val="73C82B32"/>
    <w:rsid w:val="74D07EF1"/>
    <w:rsid w:val="75263FB5"/>
    <w:rsid w:val="778154D2"/>
    <w:rsid w:val="78C23FF4"/>
    <w:rsid w:val="798B6ADC"/>
    <w:rsid w:val="79927E6B"/>
    <w:rsid w:val="7A97325F"/>
    <w:rsid w:val="7AC878BC"/>
    <w:rsid w:val="7E92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1097</Words>
  <Characters>1159</Characters>
  <Lines>0</Lines>
  <Paragraphs>0</Paragraphs>
  <TotalTime>7</TotalTime>
  <ScaleCrop>false</ScaleCrop>
  <LinksUpToDate>false</LinksUpToDate>
  <CharactersWithSpaces>1170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2026-02-13T06:08:00Z</dcterms:created>
  <dc:creator>Administrator</dc:creator>
  <cp:lastModifiedBy>Dana</cp:lastModifiedBy>
  <dcterms:modified xsi:type="dcterms:W3CDTF">2026-03-16T06:14:17Z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eyJoZGlkIjoiN2JkYTM5MmQ1Y2JiZDVmNjhhZDdkNDkxM2UwYmQ5YjkiLCJ1c2VySWQiOiIyOTc5OTcxMTMifQ==</vt:lpwstr>
  </property>
  <property fmtid="{D5CDD505-2E9C-101B-9397-08002B2CF9AE}" pid="4" name="ICV">
    <vt:lpwstr>ABD24A45DAD94F0982E967D757C24796_13</vt:lpwstr>
  </property>
</Properties>
</file>