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46760">
      <w:pPr>
        <w:kinsoku/>
        <w:wordWrap/>
        <w:topLinePunct/>
        <w:autoSpaceDE/>
        <w:autoSpaceDN/>
        <w:spacing w:line="360" w:lineRule="auto"/>
        <w:jc w:val="left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</w:p>
    <w:p w14:paraId="5839719E">
      <w:pPr>
        <w:kinsoku/>
        <w:wordWrap/>
        <w:topLinePunct/>
        <w:autoSpaceDE/>
        <w:autoSpaceDN/>
        <w:spacing w:line="360" w:lineRule="auto"/>
        <w:jc w:val="center"/>
        <w:rPr>
          <w:rFonts w:ascii="宋体" w:hAnsi="宋体"/>
          <w:b/>
          <w:bCs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昆明城市学院</w:t>
      </w:r>
      <w:r>
        <w:rPr>
          <w:rFonts w:hint="eastAsia" w:ascii="宋体" w:hAnsi="宋体"/>
          <w:b/>
          <w:bCs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本科毕业论文（设计）</w:t>
      </w:r>
    </w:p>
    <w:p w14:paraId="17EDBECF">
      <w:pPr>
        <w:kinsoku/>
        <w:wordWrap/>
        <w:topLinePunct/>
        <w:autoSpaceDE/>
        <w:autoSpaceDN/>
        <w:spacing w:line="360" w:lineRule="auto"/>
        <w:jc w:val="center"/>
        <w:rPr>
          <w:rFonts w:hint="eastAsia" w:ascii="宋体" w:hAnsi="宋体"/>
          <w:b/>
          <w:bCs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答辩评审表</w:t>
      </w:r>
    </w:p>
    <w:p w14:paraId="5FC14B35">
      <w:pPr>
        <w:kinsoku/>
        <w:wordWrap/>
        <w:topLinePunct/>
        <w:autoSpaceDE/>
        <w:autoSpaceDN/>
        <w:spacing w:line="360" w:lineRule="auto"/>
        <w:jc w:val="center"/>
        <w:rPr>
          <w:rFonts w:hint="eastAsia" w:ascii="宋体" w:hAnsi="宋体"/>
          <w:b/>
          <w:bCs/>
          <w:color w:val="000000" w:themeColor="text1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618"/>
        <w:gridCol w:w="284"/>
        <w:gridCol w:w="3685"/>
        <w:gridCol w:w="1307"/>
      </w:tblGrid>
      <w:tr w14:paraId="2EB9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exact"/>
          <w:jc w:val="center"/>
        </w:trPr>
        <w:tc>
          <w:tcPr>
            <w:tcW w:w="91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58730A">
            <w:pPr>
              <w:pStyle w:val="4"/>
              <w:jc w:val="center"/>
              <w:rPr>
                <w:rFonts w:hint="eastAsia" w:asciiTheme="majorEastAsia" w:hAnsiTheme="majorEastAsia" w:eastAsiaTheme="majorEastAsia" w:cstheme="majorEastAsia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470535</wp:posOffset>
                      </wp:positionV>
                      <wp:extent cx="4371975" cy="42354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19325" y="4233545"/>
                                <a:ext cx="1693545" cy="423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8B4D8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中文字体为黑体、数字及英文为Times New Roman，</w:t>
                                  </w:r>
                                  <w:r>
                                    <w:rPr>
                                      <w:rFonts w:hint="eastAsia" w:eastAsia="宋体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号，加粗，居中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9.2pt;margin-top:37.05pt;height:33.35pt;width:344.25pt;z-index:251659264;mso-width-relative:page;mso-height-relative:page;" filled="f" stroked="f" coordsize="21600,21600" o:gfxdata="UEsDBAoAAAAAAIdO4kAAAAAAAAAAAAAAAAAEAAAAZHJzL1BLAwQUAAAACACHTuJAFukLM9oAAAAK&#10;AQAADwAAAGRycy9kb3ducmV2LnhtbE2Py07DMBBF90j8gzVI7KidKhSTxqlQpAoJwaKlG3ZO7CZR&#10;7XGI3Qd8PcMKllf36M6ZcnXxjp3sFIeACrKZAGaxDWbATsHufX0ngcWk0WgX0Cr4shFW1fVVqQsT&#10;zrixp23qGI1gLLSCPqWx4Dy2vfU6zsJokbp9mLxOFKeOm0mfadw7Phdiwb0ekC70erR1b9vD9ugV&#10;vNTrN71p5l5+u/r5df80fu4+7pW6vcnEEliyl/QHw68+qUNFTk04oonMUc5kTqiChzwDRoAUi0dg&#10;DTW5kMCrkv9/ofoBUEsDBBQAAAAIAIdO4kCHfrw8SQIAAIAEAAAOAAAAZHJzL2Uyb0RvYy54bWyt&#10;VM2O0zAQviPxDpbvNG36A62arspWRUgVu1JBnF3HaSLZHmO7TcoDwBtw4sKd59rnYOyk3WrhsAcu&#10;7oznyzf+5qfzm0ZJchTWVaAzOuj1KRGaQ17pfUY/fVy/ekOJ80znTIIWGT0JR28WL1/MazMTKZQg&#10;c2EJkmg3q01GS+/NLEkcL4VirgdGaAwWYBXz6Np9kltWI7uSSdrvT5IabG4scOEc3q7aIO0Y7XMI&#10;oSgqLlbAD0po37JaIZlHSa6sjKOL+NqiENzfFYUTnsiMolIfT0yC9i6cyWLOZnvLTFnx7gnsOU94&#10;okmxSmPSC9WKeUYOtvqLSlXcgoPC9ziopBUSK4IqBv0ntdmWzIioBUvtzKXo7v/R8g/He0uqPKND&#10;SjRT2PCHH98ffv5++PWNDEN5auNmiNoaxPnmLTQ4NOd7h5dBdVNYFX5RD8F4mg6mw3RMySmjo3Q4&#10;HI/GbaFF4wkPBJNpvCS8RXSA5JHJWOffCVAkGBm12MhYX3bcOI+vQugZEhJrWFdSxmZKTeqMTobj&#10;fvzgEsEvpA5YEceiownqWhXB8s2u6STvID+hYgvtyDjD1xU+ZcOcv2cWZwQnCLfI3+FRSMCU0FmU&#10;lGC//us+4LF1GKWkxpnLqPtyYFZQIt9rbOp0MBqFIY3OaPw6RcdeR3bXEX1Qt4BjPcB9NTyaAe/l&#10;2SwsqM+4bMuQFUNMc8ydUX82b327CbisXCyXEYRjaZjf6K3hgbot7vLgoahi3UOZ2tpgE4KDgxnb&#10;0S1RmPxrP6Ie/zg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W6Qsz2gAAAAoBAAAPAAAAAAAA&#10;AAEAIAAAACIAAABkcnMvZG93bnJldi54bWxQSwECFAAUAAAACACHTuJAh368PEkCAACABAAADgAA&#10;AAAAAAABACAAAAApAQAAZHJzL2Uyb0RvYy54bWxQSwUGAAAAAAYABgBZAQAA5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8B4D8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中文字体为黑体、数字及英文为Times New Roman，</w:t>
                            </w:r>
                            <w:r>
                              <w:rPr>
                                <w:rFonts w:hint="eastAsia" w:eastAsia="宋体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号，加粗，居中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/>
                <w:sz w:val="44"/>
                <w:szCs w:val="44"/>
                <w:lang w:val="en-US" w:eastAsia="zh-CN"/>
              </w:rPr>
              <w:t>论文题目</w:t>
            </w:r>
          </w:p>
          <w:p w14:paraId="4DA71961">
            <w:pPr>
              <w:pStyle w:val="4"/>
              <w:jc w:val="center"/>
              <w:rPr>
                <w:rFonts w:hint="default" w:asciiTheme="majorEastAsia" w:hAnsiTheme="majorEastAsia" w:eastAsiaTheme="majorEastAsia" w:cstheme="majorEastAsia"/>
                <w:b/>
                <w:sz w:val="36"/>
                <w:szCs w:val="36"/>
                <w:lang w:val="en-US" w:eastAsia="zh-CN"/>
              </w:rPr>
            </w:pPr>
          </w:p>
        </w:tc>
      </w:tr>
      <w:tr w14:paraId="705B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6EC1B2">
            <w:pPr>
              <w:adjustRightInd w:val="0"/>
              <w:snapToGrid w:val="0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7869DF">
            <w:pPr>
              <w:pStyle w:val="5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>学          院：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EEC64D">
            <w:pPr>
              <w:pStyle w:val="5"/>
              <w:ind w:firstLine="1960"/>
              <w:rPr>
                <w:rFonts w:eastAsia="楷体"/>
              </w:rPr>
            </w:pPr>
            <w:r>
              <w:rPr>
                <w:rFonts w:hint="eastAsia" w:eastAsia="楷体"/>
              </w:rPr>
              <w:t>：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645029F">
            <w:pPr>
              <w:pStyle w:val="5"/>
              <w:ind w:firstLine="0" w:firstLineChars="0"/>
              <w:jc w:val="center"/>
              <w:rPr>
                <w:rFonts w:hint="eastAsia" w:ascii="Times New Roman" w:hAnsi="Times New Roman" w:eastAsia="楷体" w:cs="楷体"/>
                <w:spacing w:val="20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pacing w:val="20"/>
                <w:sz w:val="28"/>
              </w:rPr>
              <w:t>学院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5D4418">
            <w:pPr>
              <w:adjustRightInd w:val="0"/>
              <w:snapToGrid w:val="0"/>
              <w:rPr>
                <w:rFonts w:eastAsia="楷体_GB2312"/>
                <w:color w:val="000000"/>
                <w:sz w:val="52"/>
              </w:rPr>
            </w:pPr>
          </w:p>
        </w:tc>
      </w:tr>
      <w:tr w14:paraId="6787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58DA84"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6443DF">
            <w:pPr>
              <w:pStyle w:val="5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 xml:space="preserve">专 </w:t>
            </w:r>
            <w:r>
              <w:rPr>
                <w:rFonts w:hint="eastAsia" w:eastAsia="楷体"/>
                <w:lang w:val="en-US" w:eastAsia="zh-CN"/>
              </w:rPr>
              <w:t xml:space="preserve">        </w:t>
            </w:r>
            <w:r>
              <w:rPr>
                <w:rFonts w:hint="eastAsia" w:eastAsia="楷体"/>
              </w:rPr>
              <w:t xml:space="preserve"> 业：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30127C">
            <w:pPr>
              <w:pStyle w:val="5"/>
              <w:ind w:firstLine="1960"/>
              <w:rPr>
                <w:rFonts w:eastAsia="楷体"/>
              </w:rPr>
            </w:pPr>
            <w:r>
              <w:rPr>
                <w:rFonts w:hint="eastAsia" w:eastAsia="楷体"/>
              </w:rPr>
              <w:t>：</w:t>
            </w:r>
          </w:p>
        </w:tc>
        <w:tc>
          <w:tcPr>
            <w:tcW w:w="36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E92E6C7">
            <w:pPr>
              <w:pStyle w:val="5"/>
              <w:ind w:firstLine="0" w:firstLineChars="0"/>
              <w:jc w:val="center"/>
              <w:rPr>
                <w:rFonts w:hint="eastAsia" w:ascii="Times New Roman" w:hAnsi="Times New Roman" w:eastAsia="楷体" w:cs="楷体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>XXXXXX</w:t>
            </w:r>
          </w:p>
        </w:tc>
        <w:tc>
          <w:tcPr>
            <w:tcW w:w="130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709F9F"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 w14:paraId="55CB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45AF2F"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0DE228">
            <w:pPr>
              <w:pStyle w:val="5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>学          号：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98415D">
            <w:pPr>
              <w:pStyle w:val="5"/>
              <w:ind w:firstLine="1960"/>
              <w:rPr>
                <w:rFonts w:eastAsia="楷体"/>
              </w:rPr>
            </w:pPr>
            <w:r>
              <w:rPr>
                <w:rFonts w:hint="eastAsia" w:eastAsia="楷体"/>
              </w:rPr>
              <w:t>：</w:t>
            </w:r>
          </w:p>
        </w:tc>
        <w:tc>
          <w:tcPr>
            <w:tcW w:w="36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B191A81">
            <w:pPr>
              <w:pStyle w:val="5"/>
              <w:ind w:firstLine="0" w:firstLineChars="0"/>
              <w:jc w:val="center"/>
              <w:rPr>
                <w:rFonts w:hint="eastAsia" w:ascii="Times New Roman" w:hAnsi="Times New Roman" w:eastAsia="楷体" w:cs="楷体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>XXXXXX</w:t>
            </w:r>
          </w:p>
        </w:tc>
        <w:tc>
          <w:tcPr>
            <w:tcW w:w="130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0D0549"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 w14:paraId="0AAA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51692C"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389768">
            <w:pPr>
              <w:pStyle w:val="5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>学  生  姓  名：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5F8F2B">
            <w:pPr>
              <w:pStyle w:val="5"/>
              <w:ind w:firstLine="1960"/>
              <w:rPr>
                <w:rFonts w:eastAsia="楷体"/>
              </w:rPr>
            </w:pPr>
            <w:r>
              <w:rPr>
                <w:rFonts w:hint="eastAsia" w:eastAsia="楷体"/>
              </w:rPr>
              <w:t>：</w:t>
            </w:r>
          </w:p>
        </w:tc>
        <w:tc>
          <w:tcPr>
            <w:tcW w:w="36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14A963B">
            <w:pPr>
              <w:pStyle w:val="5"/>
              <w:ind w:firstLine="0" w:firstLineChars="0"/>
              <w:jc w:val="center"/>
              <w:rPr>
                <w:rFonts w:hint="eastAsia" w:ascii="Times New Roman" w:hAnsi="Times New Roman" w:eastAsia="楷体" w:cs="楷体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>XXXXXX</w:t>
            </w:r>
          </w:p>
        </w:tc>
        <w:tc>
          <w:tcPr>
            <w:tcW w:w="130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D1F18F"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 w14:paraId="6A1D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6F216D"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DD8256">
            <w:pPr>
              <w:pStyle w:val="5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>指  导  教  师：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08DE26">
            <w:pPr>
              <w:pStyle w:val="5"/>
              <w:ind w:firstLine="1960"/>
              <w:rPr>
                <w:rFonts w:eastAsia="楷体"/>
              </w:rPr>
            </w:pPr>
            <w:r>
              <w:rPr>
                <w:rFonts w:hint="eastAsia" w:eastAsia="楷体"/>
              </w:rPr>
              <w:t>：</w:t>
            </w:r>
          </w:p>
        </w:tc>
        <w:tc>
          <w:tcPr>
            <w:tcW w:w="36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0700A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楷体" w:cs="楷体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 xml:space="preserve">XXX </w:t>
            </w:r>
            <w:r>
              <w:rPr>
                <w:rFonts w:hint="eastAsia" w:ascii="Times New Roman" w:hAnsi="Times New Roman" w:eastAsia="楷体" w:cs="楷体"/>
                <w:sz w:val="28"/>
              </w:rPr>
              <w:t>教授</w:t>
            </w:r>
          </w:p>
        </w:tc>
        <w:tc>
          <w:tcPr>
            <w:tcW w:w="130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BBE024"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 w14:paraId="1786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7568D2"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F4376E">
            <w:pPr>
              <w:pStyle w:val="5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>指  导  教  师：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BA03DE">
            <w:pPr>
              <w:pStyle w:val="5"/>
              <w:ind w:firstLine="1960"/>
              <w:rPr>
                <w:rFonts w:eastAsia="楷体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703542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楷体" w:cs="楷体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 xml:space="preserve">XXX </w:t>
            </w:r>
            <w:r>
              <w:rPr>
                <w:rFonts w:hint="eastAsia" w:ascii="Times New Roman" w:hAnsi="Times New Roman" w:eastAsia="楷体" w:cs="楷体"/>
                <w:sz w:val="28"/>
              </w:rPr>
              <w:t>助教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C243CE"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 w14:paraId="2DA2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91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8B9D55">
            <w:pPr>
              <w:pStyle w:val="6"/>
              <w:jc w:val="both"/>
              <w:rPr>
                <w:rFonts w:ascii="Times New Roman"/>
              </w:rPr>
            </w:pPr>
          </w:p>
          <w:p w14:paraId="6CAD2860">
            <w:pPr>
              <w:pStyle w:val="6"/>
              <w:rPr>
                <w:rFonts w:ascii="Times New Roman"/>
              </w:rPr>
            </w:pPr>
          </w:p>
          <w:p w14:paraId="3B58B2E9">
            <w:pPr>
              <w:pStyle w:val="6"/>
              <w:rPr>
                <w:rFonts w:hint="eastAsia" w:ascii="Times New Roman"/>
              </w:rPr>
            </w:pPr>
          </w:p>
          <w:p w14:paraId="2811442B">
            <w:pPr>
              <w:pStyle w:val="6"/>
              <w:rPr>
                <w:rFonts w:hint="default" w:ascii="Times New Roman"/>
                <w:lang w:val="en-US"/>
              </w:rPr>
            </w:pPr>
            <w:r>
              <w:rPr>
                <w:rFonts w:hint="eastAsia" w:ascii="黑体" w:hAnsi="黑体" w:eastAsia="黑体" w:cs="黑体"/>
                <w:sz w:val="32"/>
                <w:u w:val="single"/>
                <w:lang w:val="en-US" w:eastAsia="zh-CN"/>
              </w:rPr>
              <w:t>　　　</w:t>
            </w:r>
            <w:r>
              <w:rPr>
                <w:rFonts w:hint="eastAsia" w:ascii="黑体" w:hAnsi="黑体" w:eastAsia="黑体" w:cs="黑体"/>
                <w:sz w:val="32"/>
              </w:rPr>
              <w:t>年</w:t>
            </w:r>
            <w:r>
              <w:rPr>
                <w:rFonts w:hint="eastAsia" w:ascii="黑体" w:hAnsi="黑体" w:eastAsia="黑体" w:cs="黑体"/>
                <w:sz w:val="32"/>
                <w:u w:val="single"/>
              </w:rPr>
              <w:t>　</w:t>
            </w:r>
            <w:r>
              <w:rPr>
                <w:rFonts w:hint="eastAsia" w:ascii="黑体" w:hAnsi="黑体" w:eastAsia="黑体" w:cs="黑体"/>
                <w:sz w:val="32"/>
                <w:u w:val="single"/>
                <w:lang w:val="en-US" w:eastAsia="zh-CN"/>
              </w:rPr>
              <w:t>　</w:t>
            </w:r>
            <w:r>
              <w:rPr>
                <w:rFonts w:hint="eastAsia" w:ascii="黑体" w:hAnsi="黑体" w:eastAsia="黑体" w:cs="黑体"/>
                <w:sz w:val="32"/>
              </w:rPr>
              <w:t>月</w:t>
            </w:r>
            <w:r>
              <w:rPr>
                <w:rFonts w:hint="eastAsia" w:ascii="黑体" w:hAnsi="黑体" w:eastAsia="黑体" w:cs="黑体"/>
                <w:sz w:val="32"/>
                <w:u w:val="single"/>
              </w:rPr>
              <w:t>　</w:t>
            </w:r>
            <w:r>
              <w:rPr>
                <w:rFonts w:hint="eastAsia" w:ascii="黑体" w:hAnsi="黑体" w:eastAsia="黑体" w:cs="黑体"/>
                <w:sz w:val="32"/>
                <w:u w:val="single"/>
                <w:lang w:val="en-US" w:eastAsia="zh-CN"/>
              </w:rPr>
              <w:t>　</w:t>
            </w:r>
            <w:r>
              <w:rPr>
                <w:rFonts w:hint="eastAsia" w:hAnsi="黑体" w:cs="黑体"/>
                <w:sz w:val="32"/>
                <w:u w:val="none"/>
                <w:lang w:val="en-US" w:eastAsia="zh-CN"/>
              </w:rPr>
              <w:t>日</w:t>
            </w:r>
          </w:p>
        </w:tc>
      </w:tr>
    </w:tbl>
    <w:p w14:paraId="6317E44D">
      <w:pPr>
        <w:kinsoku/>
        <w:wordWrap/>
        <w:topLinePunct/>
        <w:autoSpaceDE/>
        <w:autoSpaceDN/>
        <w:spacing w:line="360" w:lineRule="auto"/>
        <w:ind w:firstLine="3213" w:firstLineChars="1000"/>
        <w:rPr>
          <w:rFonts w:hint="eastAsia" w:ascii="宋体" w:hAnsi="宋体" w:eastAsiaTheme="minorEastAsia"/>
          <w:b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5A8FEBA">
      <w:pPr>
        <w:kinsoku/>
        <w:wordWrap/>
        <w:topLinePunct/>
        <w:autoSpaceDE/>
        <w:autoSpaceDN/>
        <w:rPr>
          <w:rFonts w:hint="eastAsia" w:ascii="宋体" w:hAnsi="宋体" w:eastAsiaTheme="minorEastAsia"/>
          <w:b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/>
          <w:b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2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302"/>
        <w:gridCol w:w="1391"/>
        <w:gridCol w:w="1391"/>
        <w:gridCol w:w="1391"/>
        <w:gridCol w:w="1391"/>
        <w:gridCol w:w="1391"/>
      </w:tblGrid>
      <w:tr w14:paraId="0BCC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359" w:type="dxa"/>
            <w:gridSpan w:val="7"/>
            <w:vAlign w:val="center"/>
          </w:tcPr>
          <w:p w14:paraId="2D473AF1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答辩会纪要</w:t>
            </w:r>
          </w:p>
        </w:tc>
      </w:tr>
      <w:tr w14:paraId="32A1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02" w:type="dxa"/>
            <w:vAlign w:val="center"/>
          </w:tcPr>
          <w:p w14:paraId="4D0D79E3">
            <w:pPr>
              <w:jc w:val="center"/>
              <w:rPr>
                <w:rFonts w:hint="eastAsia"/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答辩</w:t>
            </w:r>
          </w:p>
          <w:p w14:paraId="018F1460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时间</w:t>
            </w:r>
          </w:p>
        </w:tc>
        <w:tc>
          <w:tcPr>
            <w:tcW w:w="2693" w:type="dxa"/>
            <w:gridSpan w:val="2"/>
            <w:vAlign w:val="center"/>
          </w:tcPr>
          <w:p w14:paraId="1CD6EBA7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Align w:val="center"/>
          </w:tcPr>
          <w:p w14:paraId="23B7EC64">
            <w:pPr>
              <w:jc w:val="center"/>
              <w:rPr>
                <w:rFonts w:hint="eastAsia"/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答辩</w:t>
            </w:r>
          </w:p>
          <w:p w14:paraId="1CEA598C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4173" w:type="dxa"/>
            <w:gridSpan w:val="3"/>
            <w:vAlign w:val="center"/>
          </w:tcPr>
          <w:p w14:paraId="04952F6B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1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02" w:type="dxa"/>
            <w:vMerge w:val="restart"/>
            <w:vAlign w:val="center"/>
          </w:tcPr>
          <w:p w14:paraId="5F82BC00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与</w:t>
            </w:r>
          </w:p>
          <w:p w14:paraId="0895E150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4CE7AEA6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7F0EDF66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302" w:type="dxa"/>
            <w:vAlign w:val="center"/>
          </w:tcPr>
          <w:p w14:paraId="5580AA3F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1" w:type="dxa"/>
            <w:vAlign w:val="center"/>
          </w:tcPr>
          <w:p w14:paraId="35342708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 w14:paraId="34DDF89E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（职称）</w:t>
            </w:r>
          </w:p>
        </w:tc>
        <w:tc>
          <w:tcPr>
            <w:tcW w:w="1391" w:type="dxa"/>
            <w:vAlign w:val="center"/>
          </w:tcPr>
          <w:p w14:paraId="10BDBA74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391" w:type="dxa"/>
            <w:vAlign w:val="center"/>
          </w:tcPr>
          <w:p w14:paraId="5027529A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1" w:type="dxa"/>
            <w:vAlign w:val="center"/>
          </w:tcPr>
          <w:p w14:paraId="7BA6EC23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 w14:paraId="01184CFA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（职称）</w:t>
            </w:r>
          </w:p>
        </w:tc>
        <w:tc>
          <w:tcPr>
            <w:tcW w:w="1391" w:type="dxa"/>
            <w:vAlign w:val="center"/>
          </w:tcPr>
          <w:p w14:paraId="299E6A9C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 w14:paraId="5F0D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2" w:type="dxa"/>
            <w:vMerge w:val="continue"/>
          </w:tcPr>
          <w:p w14:paraId="357C06D9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</w:tcPr>
          <w:p w14:paraId="012B0450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46286DAC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6D4E3732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6CEE9923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2A1147DD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423A7F15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C6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02" w:type="dxa"/>
            <w:vMerge w:val="continue"/>
          </w:tcPr>
          <w:p w14:paraId="20ED07A2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</w:tcPr>
          <w:p w14:paraId="5F84C2E1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2D452F25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05AFC62C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48E65E2D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61B7529D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564C6EE2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7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02" w:type="dxa"/>
            <w:vMerge w:val="continue"/>
          </w:tcPr>
          <w:p w14:paraId="28C822CB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</w:tcPr>
          <w:p w14:paraId="162DFFEA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0C0CB4D3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52962DD8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3D86B079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4529083A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22219EBF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A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02" w:type="dxa"/>
            <w:vMerge w:val="continue"/>
          </w:tcPr>
          <w:p w14:paraId="626C1442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</w:tcPr>
          <w:p w14:paraId="19FF67B6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36E1157F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0254E5EA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4B3AE6A6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287C9A73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1D8BC497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D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5" w:hRule="atLeast"/>
          <w:jc w:val="center"/>
        </w:trPr>
        <w:tc>
          <w:tcPr>
            <w:tcW w:w="9359" w:type="dxa"/>
            <w:gridSpan w:val="7"/>
          </w:tcPr>
          <w:p w14:paraId="2C11CE5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答辩中提出的主要问题及回答的简要情况记录：</w:t>
            </w:r>
          </w:p>
          <w:p w14:paraId="2D87383C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D82DC1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06B18A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A1418B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E164B2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F1E220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BFE873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C517AAC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8E0548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707CD3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F8599A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CCDB9E5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992265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EFC8489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094F9B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166FBB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28B4AC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5F1003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18B9ED0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64F3093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49921B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97AAEF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B0CC49">
            <w:pPr>
              <w:ind w:firstLine="5040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E033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leftChars="0" w:firstLine="1320" w:firstLineChars="550"/>
              <w:jc w:val="left"/>
              <w:textAlignment w:val="baseline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记录人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　　　　　　　　　　　　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答辩学生签名：</w:t>
            </w:r>
          </w:p>
          <w:p w14:paraId="7D1E36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leftChars="0" w:firstLine="1320" w:firstLineChars="550"/>
              <w:jc w:val="left"/>
              <w:textAlignment w:val="baseline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年　　月　　日</w:t>
            </w:r>
          </w:p>
        </w:tc>
      </w:tr>
    </w:tbl>
    <w:p w14:paraId="59948C10">
      <w:pPr>
        <w:kinsoku/>
        <w:wordWrap/>
        <w:topLinePunct w:val="0"/>
        <w:autoSpaceDE/>
        <w:autoSpaceDN/>
        <w:jc w:val="left"/>
        <w:rPr>
          <w:rFonts w:hint="eastAsia" w:eastAsia="黑体"/>
          <w:sz w:val="36"/>
          <w:highlight w:val="none"/>
          <w:lang w:eastAsia="zh-CN"/>
        </w:rPr>
      </w:pPr>
      <w:r>
        <w:rPr>
          <w:rFonts w:hint="eastAsia" w:eastAsia="黑体"/>
          <w:sz w:val="36"/>
          <w:highlight w:val="none"/>
          <w:lang w:eastAsia="zh-CN"/>
        </w:rPr>
        <w:br w:type="page"/>
      </w:r>
    </w:p>
    <w:tbl>
      <w:tblPr>
        <w:tblStyle w:val="2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193"/>
        <w:gridCol w:w="1745"/>
        <w:gridCol w:w="1771"/>
        <w:gridCol w:w="3170"/>
      </w:tblGrid>
      <w:tr w14:paraId="02EF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93" w:type="dxa"/>
            <w:vMerge w:val="restart"/>
            <w:vAlign w:val="center"/>
          </w:tcPr>
          <w:p w14:paraId="699048F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答</w:t>
            </w:r>
          </w:p>
          <w:p w14:paraId="355C8B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辩</w:t>
            </w:r>
          </w:p>
          <w:p w14:paraId="5D3865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</w:t>
            </w:r>
          </w:p>
          <w:p w14:paraId="48F35D0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 w14:paraId="7A3F31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738A33F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3938" w:type="dxa"/>
            <w:gridSpan w:val="2"/>
            <w:vAlign w:val="center"/>
          </w:tcPr>
          <w:p w14:paraId="7979247E">
            <w:pPr>
              <w:keepNext w:val="0"/>
              <w:keepLines w:val="0"/>
              <w:pageBreakBefore w:val="0"/>
              <w:widowControl/>
              <w:tabs>
                <w:tab w:val="left" w:pos="152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 w:ascii="宋体" w:hAnsi="宋体" w:eastAsia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答辩成绩（满分100）</w:t>
            </w:r>
          </w:p>
        </w:tc>
        <w:tc>
          <w:tcPr>
            <w:tcW w:w="4941" w:type="dxa"/>
            <w:gridSpan w:val="2"/>
            <w:vAlign w:val="center"/>
          </w:tcPr>
          <w:p w14:paraId="51A428DA">
            <w:pPr>
              <w:keepNext w:val="0"/>
              <w:keepLines w:val="0"/>
              <w:pageBreakBefore w:val="0"/>
              <w:widowControl/>
              <w:tabs>
                <w:tab w:val="left" w:pos="152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6E53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9" w:hRule="atLeast"/>
          <w:jc w:val="center"/>
        </w:trPr>
        <w:tc>
          <w:tcPr>
            <w:tcW w:w="793" w:type="dxa"/>
            <w:vMerge w:val="continue"/>
            <w:vAlign w:val="center"/>
          </w:tcPr>
          <w:p w14:paraId="0A4EE3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9" w:type="dxa"/>
            <w:gridSpan w:val="4"/>
            <w:vAlign w:val="center"/>
          </w:tcPr>
          <w:p w14:paraId="46E55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/>
              <w:jc w:val="both"/>
              <w:textAlignment w:val="baseline"/>
              <w:rPr>
                <w:rFonts w:hint="eastAsia" w:ascii="宋体" w:hAns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答辩小组评语：（主要从学生的逻辑思维、语言表达能力、综合运用专业知识、总体工作量以及实际效果等方面来评价）</w:t>
            </w:r>
          </w:p>
          <w:p w14:paraId="2504BC35">
            <w:pPr>
              <w:kinsoku/>
              <w:wordWrap/>
              <w:topLinePunct/>
              <w:autoSpaceDE/>
              <w:autoSpaceDN/>
              <w:spacing w:line="300" w:lineRule="auto"/>
              <w:jc w:val="both"/>
              <w:rPr>
                <w:rFonts w:hint="eastAsia" w:eastAsia="宋体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eastAsia="宋体"/>
                <w:color w:val="FF0000"/>
                <w:sz w:val="24"/>
                <w:szCs w:val="24"/>
                <w:highlight w:val="none"/>
                <w:lang w:val="en-US" w:eastAsia="zh-CN"/>
              </w:rPr>
              <w:t>控制在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100</w:t>
            </w:r>
            <w:r>
              <w:rPr>
                <w:rFonts w:hint="eastAsia" w:eastAsia="宋体"/>
                <w:color w:val="FF0000"/>
                <w:sz w:val="24"/>
                <w:szCs w:val="24"/>
                <w:highlight w:val="none"/>
                <w:lang w:val="en-US" w:eastAsia="zh-CN"/>
              </w:rPr>
              <w:t>—120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字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37C058E3">
            <w:pPr>
              <w:kinsoku/>
              <w:wordWrap/>
              <w:topLinePunct/>
              <w:autoSpaceDE/>
              <w:autoSpaceDN/>
              <w:spacing w:line="300" w:lineRule="auto"/>
              <w:jc w:val="both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color w:val="FF0000"/>
                <w:sz w:val="24"/>
                <w:szCs w:val="24"/>
                <w:highlight w:val="none"/>
              </w:rPr>
              <w:t>（所填文字采用宋体，小四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号</w:t>
            </w:r>
            <w:r>
              <w:rPr>
                <w:color w:val="FF0000"/>
                <w:sz w:val="24"/>
                <w:szCs w:val="24"/>
                <w:highlight w:val="none"/>
              </w:rPr>
              <w:t>，行间距1.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2</w:t>
            </w:r>
            <w:r>
              <w:rPr>
                <w:color w:val="FF0000"/>
                <w:sz w:val="24"/>
                <w:szCs w:val="24"/>
                <w:highlight w:val="none"/>
              </w:rPr>
              <w:t>5倍）</w:t>
            </w:r>
          </w:p>
          <w:p w14:paraId="438FDA62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322F74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BA797D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5524DE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7C6CB3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007FD7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4D1397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DA1CA4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BDFBF1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DEFFA2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AC9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840" w:firstLineChars="350"/>
              <w:jc w:val="both"/>
              <w:textAlignment w:val="baseline"/>
              <w:rPr>
                <w:rFonts w:hint="eastAsia" w:ascii="宋体" w:hAnsi="宋体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答辩组长签名：　　　　　　　　　　　　年　　月　　日</w:t>
            </w:r>
          </w:p>
        </w:tc>
      </w:tr>
      <w:tr w14:paraId="34E1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93" w:type="dxa"/>
            <w:vMerge w:val="restart"/>
            <w:vAlign w:val="center"/>
          </w:tcPr>
          <w:p w14:paraId="4FEC723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二级学院答辩</w:t>
            </w:r>
          </w:p>
          <w:p w14:paraId="566BAFC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  <w:p w14:paraId="543B00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193" w:type="dxa"/>
            <w:vAlign w:val="center"/>
          </w:tcPr>
          <w:p w14:paraId="33A16E88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</w:rPr>
              <w:t>指导教师</w:t>
            </w:r>
            <w:r>
              <w:rPr>
                <w:rFonts w:hint="eastAsia"/>
                <w:sz w:val="24"/>
                <w:highlight w:val="none"/>
                <w:lang w:eastAsia="zh-CN"/>
              </w:rPr>
              <w:t>评阅成绩</w:t>
            </w:r>
          </w:p>
          <w:p w14:paraId="204C2F5F">
            <w:pPr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highlight w:val="none"/>
              </w:rPr>
              <w:t>（满分100分）</w:t>
            </w:r>
          </w:p>
        </w:tc>
        <w:tc>
          <w:tcPr>
            <w:tcW w:w="1745" w:type="dxa"/>
            <w:vAlign w:val="center"/>
          </w:tcPr>
          <w:p w14:paraId="43AE378C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交叉评阅成绩</w:t>
            </w:r>
          </w:p>
          <w:p w14:paraId="4C1C008D">
            <w:pPr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highlight w:val="none"/>
              </w:rPr>
              <w:t>（满分100分）</w:t>
            </w:r>
          </w:p>
        </w:tc>
        <w:tc>
          <w:tcPr>
            <w:tcW w:w="1771" w:type="dxa"/>
            <w:vAlign w:val="center"/>
          </w:tcPr>
          <w:p w14:paraId="7F765165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答辩成绩</w:t>
            </w:r>
          </w:p>
          <w:p w14:paraId="596F06FC">
            <w:pPr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highlight w:val="none"/>
              </w:rPr>
              <w:t>（满分100分）</w:t>
            </w:r>
          </w:p>
        </w:tc>
        <w:tc>
          <w:tcPr>
            <w:tcW w:w="3170" w:type="dxa"/>
            <w:vAlign w:val="center"/>
          </w:tcPr>
          <w:p w14:paraId="7A997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总成绩</w:t>
            </w:r>
            <w:r>
              <w:rPr>
                <w:rFonts w:hint="eastAsia"/>
                <w:sz w:val="24"/>
                <w:highlight w:val="none"/>
              </w:rPr>
              <w:t>（满分100分）</w:t>
            </w:r>
          </w:p>
          <w:p w14:paraId="4F5E9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（</w:t>
            </w:r>
            <w:r>
              <w:rPr>
                <w:rFonts w:hint="eastAsia"/>
                <w:sz w:val="24"/>
                <w:highlight w:val="none"/>
              </w:rPr>
              <w:t>指导教师</w:t>
            </w:r>
            <w:r>
              <w:rPr>
                <w:rFonts w:hint="eastAsia"/>
                <w:sz w:val="24"/>
                <w:highlight w:val="none"/>
                <w:lang w:eastAsia="zh-CN"/>
              </w:rPr>
              <w:t>评阅成绩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占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0%，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  <w:t>交叉评阅成绩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占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0%，答辩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  <w:t>成绩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占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0%）</w:t>
            </w:r>
          </w:p>
        </w:tc>
      </w:tr>
      <w:tr w14:paraId="41E7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93" w:type="dxa"/>
            <w:vMerge w:val="continue"/>
            <w:vAlign w:val="center"/>
          </w:tcPr>
          <w:p w14:paraId="2F886F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 w14:paraId="59AF43CE">
            <w:pPr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vAlign w:val="center"/>
          </w:tcPr>
          <w:p w14:paraId="75EAFCA8">
            <w:pPr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vAlign w:val="center"/>
          </w:tcPr>
          <w:p w14:paraId="3E557B35">
            <w:pPr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vAlign w:val="center"/>
          </w:tcPr>
          <w:p w14:paraId="6718C5D1">
            <w:pPr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F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93" w:type="dxa"/>
            <w:vMerge w:val="continue"/>
            <w:vAlign w:val="center"/>
          </w:tcPr>
          <w:p w14:paraId="642560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9" w:type="dxa"/>
            <w:gridSpan w:val="3"/>
            <w:vAlign w:val="center"/>
          </w:tcPr>
          <w:p w14:paraId="7EBE2AF6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评定等级</w:t>
            </w:r>
            <w:r>
              <w:rPr>
                <w:rFonts w:hint="eastAsia" w:ascii="Arial" w:hAnsi="Arial" w:cs="Arial"/>
                <w:color w:val="000000"/>
                <w:sz w:val="24"/>
                <w:highlight w:val="none"/>
              </w:rPr>
              <w:t>（优秀、良好、中等、及格、不及格）</w:t>
            </w:r>
          </w:p>
        </w:tc>
        <w:tc>
          <w:tcPr>
            <w:tcW w:w="3170" w:type="dxa"/>
            <w:vAlign w:val="center"/>
          </w:tcPr>
          <w:p w14:paraId="5EA33A51">
            <w:pPr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6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0" w:hRule="atLeast"/>
          <w:jc w:val="center"/>
        </w:trPr>
        <w:tc>
          <w:tcPr>
            <w:tcW w:w="793" w:type="dxa"/>
            <w:vMerge w:val="continue"/>
            <w:vAlign w:val="center"/>
          </w:tcPr>
          <w:p w14:paraId="2DD677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9" w:type="dxa"/>
            <w:gridSpan w:val="4"/>
            <w:vAlign w:val="bottom"/>
          </w:tcPr>
          <w:p w14:paraId="58661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答辩委员会审核意见：</w:t>
            </w:r>
          </w:p>
          <w:p w14:paraId="12A923A4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9F8396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38EE4A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F4BD9F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3AA963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8CDF78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50218A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377AC59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81C345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B4D0DD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61E461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D23D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leftChars="0" w:firstLine="840" w:firstLineChars="3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答辩委员会主任签名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　　　　　　　　学院（公章）</w:t>
            </w:r>
          </w:p>
          <w:p w14:paraId="1778A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leftChars="0" w:firstLine="840" w:firstLineChars="350"/>
              <w:jc w:val="center"/>
              <w:textAlignment w:val="baseline"/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　　　　　　　　　年　　月　　日</w:t>
            </w:r>
          </w:p>
        </w:tc>
      </w:tr>
    </w:tbl>
    <w:p w14:paraId="0A5E1294">
      <w:pPr>
        <w:kinsoku/>
        <w:wordWrap/>
        <w:topLinePunct w:val="0"/>
        <w:autoSpaceDE/>
        <w:autoSpaceDN/>
        <w:jc w:val="left"/>
        <w:rPr>
          <w:rFonts w:hint="eastAsia" w:eastAsia="黑体"/>
          <w:sz w:val="36"/>
          <w:highlight w:val="none"/>
          <w:lang w:eastAsia="zh-CN"/>
        </w:rPr>
      </w:pPr>
    </w:p>
    <w:sectPr>
      <w:pgSz w:w="11906" w:h="16838"/>
      <w:pgMar w:top="1417" w:right="1134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Dk2NzgxNGZjZmViYzY0YWJiNTk1YjFjMTQ0ODkifQ=="/>
  </w:docVars>
  <w:rsids>
    <w:rsidRoot w:val="00000000"/>
    <w:rsid w:val="066C7B88"/>
    <w:rsid w:val="0ED56039"/>
    <w:rsid w:val="422B5D2E"/>
    <w:rsid w:val="43A40DEE"/>
    <w:rsid w:val="4B6B53F2"/>
    <w:rsid w:val="7EB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论文标题"/>
    <w:basedOn w:val="1"/>
    <w:qFormat/>
    <w:uiPriority w:val="0"/>
    <w:pPr>
      <w:jc w:val="center"/>
    </w:pPr>
    <w:rPr>
      <w:rFonts w:eastAsia="楷体_GB2312"/>
      <w:b/>
      <w:kern w:val="36"/>
      <w:sz w:val="52"/>
      <w:szCs w:val="52"/>
    </w:rPr>
  </w:style>
  <w:style w:type="paragraph" w:customStyle="1" w:styleId="5">
    <w:name w:val="研究生姓名"/>
    <w:basedOn w:val="1"/>
    <w:qFormat/>
    <w:uiPriority w:val="0"/>
    <w:pPr>
      <w:ind w:firstLine="700" w:firstLineChars="700"/>
    </w:pPr>
    <w:rPr>
      <w:sz w:val="28"/>
      <w:szCs w:val="28"/>
    </w:rPr>
  </w:style>
  <w:style w:type="paragraph" w:customStyle="1" w:styleId="6">
    <w:name w:val="封面日期"/>
    <w:basedOn w:val="1"/>
    <w:qFormat/>
    <w:uiPriority w:val="0"/>
    <w:pPr>
      <w:jc w:val="center"/>
    </w:pPr>
    <w:rPr>
      <w:rFonts w:asci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402</Characters>
  <Lines>0</Lines>
  <Paragraphs>0</Paragraphs>
  <TotalTime>3</TotalTime>
  <ScaleCrop>false</ScaleCrop>
  <LinksUpToDate>false</LinksUpToDate>
  <CharactersWithSpaces>588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2023-11-21T08:09:00Z</dcterms:created>
  <dc:creator>29864</dc:creator>
  <cp:lastModifiedBy>zhihui</cp:lastModifiedBy>
  <dcterms:modified xsi:type="dcterms:W3CDTF">2025-10-23T07:18:38Z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F12CF0A1CA4546E79E4062D7B3465F8E_12</vt:lpwstr>
  </property>
  <property fmtid="{D5CDD505-2E9C-101B-9397-08002B2CF9AE}" pid="4" name="KSOTemplateDocerSaveRecord">
    <vt:lpwstr>eyJoZGlkIjoiZDViMjQ5MTAxYWNkNTRkZWE2ZWI4MGNjNjY3MGQxNTQiLCJ1c2VySWQiOiI0NDE4MTMxODUifQ==</vt:lpwstr>
  </property>
</Properties>
</file>